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sz w:val="32"/>
        </w:rPr>
        <w:t>Stand: 1.Nov. 2026</w:t>
      </w:r>
    </w:p>
    <w:p/>
    <w:p>
      <w:pPr>
        <w:pStyle w:val="Heading2"/>
      </w:pPr>
      <w:r>
        <w:rPr>
          <w:sz w:val="28"/>
        </w:rPr>
        <w:t>Stimme (Sopran)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Fürcht' euch nicht, kommt zum Licht, säum-et nicht, kniet an der Krip-pe hul-digt ihm. An dem Schrein, Kin-de-lein, zart und klein, sind wir ganz Dein. Christ ist ge-bor´n, sing! :||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Hir ten geh'n, wol-len sehn', Kind-lein schön, En-gel führ'n sie nach Beth-le-hem. fin den dort, sel'-ger Ort, Got-tes Wort Chri-stus den Herrn. Hal-le-lu-ja die Glok-ke klingt, Hal-le-lu-ja, der En-gel singt, Hal-le-lu-ja aus je-dem Ding: Frie den der Welt. sing! :||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Che ru-bim, Se-ra-phim, sin-gen ihm, lo-ben den Herrn mit lau-ter Stimm‘. En-gel-schar, bringt ihm dar Glo-ri a klingst´s fern und nah. Hal-le-lu-ja. sing! :||</w:t>
      </w:r>
    </w:p>
    <w:p/>
    <w:p/>
    <w:p>
      <w:pPr>
        <w:pStyle w:val="Heading2"/>
      </w:pPr>
      <w:r>
        <w:rPr>
          <w:sz w:val="28"/>
        </w:rPr>
        <w:t>Stimme (Alt)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Sing sing | sing sing | sing sing_ sing sing | sing sing sing. | sing sing_ sing sing | sing sing_ Ha-le-lu-ja die Glok-ke klingt, Ha-le-lu-ja, der Christ ist ge-bor´n,_ sing"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En-gel singt, Hal-le-lu-ja aus je-dem Ding: Frie den der Welt._ sing!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Hal-le-lu-ja._ sing!</w:t>
      </w:r>
    </w:p>
    <w:p/>
    <w:p/>
    <w:p>
      <w:pPr>
        <w:pStyle w:val="Heading2"/>
      </w:pPr>
      <w:r>
        <w:rPr>
          <w:sz w:val="28"/>
        </w:rPr>
        <w:t>Stimme (Tenor)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Sing sing | sing sing | sing sing_ sing sing sing sing sing sing sing sing. | sing sing_ sing sing sing sing sing sing_  | sing sing | sing sing sing sing sing Christ-ist ge-bor´n._ sing! :||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En-gel singt, Hal-le-lu-ja aus je-dem Ding. Frie-den der Welt_ sing! :||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Hal-le-lu-ja_ sing! :||</w:t>
      </w:r>
    </w:p>
    <w:p/>
    <w:p/>
    <w:p>
      <w:pPr>
        <w:pStyle w:val="Heading2"/>
      </w:pPr>
      <w:r>
        <w:rPr>
          <w:sz w:val="28"/>
        </w:rPr>
        <w:t>Stimme (Bass)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So so so so so So so so so so so so. so so so so so so so Christ ist ge-bor´n,_ sing!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so, Hal-le-lu-ja aus je-dem Ding: Frie den der Welt._ sing!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Hal-le-lu-ja._ sing!</w:t>
      </w:r>
    </w:p>
    <w:p/>
    <w:p/>
    <w:p/>
    <w:p>
      <w:pPr>
        <w:pStyle w:val="Heading3"/>
      </w:pPr>
      <w:r>
        <w:t>Legende:</w:t>
      </w:r>
    </w:p>
    <w:p>
      <w:r>
        <w:t xml:space="preserve">  -  = Silbentrennung (hyphen) / Melisma</w:t>
      </w:r>
    </w:p>
    <w:p>
      <w:r>
        <w:t xml:space="preserve">  _  = Haltelinie (extender)</w:t>
      </w:r>
    </w:p>
    <w:p>
      <w:r>
        <w:t xml:space="preserve">  |  = Pause</w:t>
      </w:r>
    </w:p>
    <w:p>
      <w:r>
        <w:t xml:space="preserve">  ||:  = Wiederholung Anfang</w:t>
      </w:r>
    </w:p>
    <w:p>
      <w:r>
        <w:t xml:space="preserve">  :||  = Wiederholung Ende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